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804"/>
        <w:gridCol w:w="4772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Ханты-Мансийск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31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августа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Исполняющий обязанности мирового судьи судебного участка №6 Ханты-Мансийского судебного района -м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№3 Ханты-Мансийского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</w:rPr>
        <w:t>- Югры Миненко Юлия Борисовна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административном правонарушении, возбужденное по ч.1 ст.20.25 КоАП РФ в отношении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Журавлева Александра Анатольевича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6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пенсионера,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18.08.2026</w:t>
      </w:r>
      <w:r>
        <w:rPr>
          <w:rFonts w:ascii="Times New Roman" w:eastAsia="Times New Roman" w:hAnsi="Times New Roman" w:cs="Times New Roman"/>
        </w:rPr>
        <w:t xml:space="preserve"> в 00:01 час. </w:t>
      </w:r>
      <w:r>
        <w:rPr>
          <w:rFonts w:ascii="Times New Roman" w:eastAsia="Times New Roman" w:hAnsi="Times New Roman" w:cs="Times New Roman"/>
        </w:rPr>
        <w:t>Журавлев А.А.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находясь по месту жительства</w:t>
      </w:r>
      <w:r>
        <w:rPr>
          <w:rFonts w:ascii="Times New Roman" w:eastAsia="Times New Roman" w:hAnsi="Times New Roman" w:cs="Times New Roman"/>
        </w:rPr>
        <w:t xml:space="preserve"> (регистрации)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Олега</w:t>
      </w:r>
      <w:r>
        <w:rPr>
          <w:rFonts w:ascii="Times New Roman" w:eastAsia="Times New Roman" w:hAnsi="Times New Roman" w:cs="Times New Roman"/>
        </w:rPr>
        <w:t xml:space="preserve"> Кошевого д.17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</w:t>
      </w:r>
      <w:r>
        <w:rPr>
          <w:rFonts w:ascii="Times New Roman" w:eastAsia="Times New Roman" w:hAnsi="Times New Roman" w:cs="Times New Roman"/>
        </w:rPr>
        <w:t>РФ, административный штраф в раз</w:t>
      </w:r>
      <w:r>
        <w:rPr>
          <w:rFonts w:ascii="Times New Roman" w:eastAsia="Times New Roman" w:hAnsi="Times New Roman" w:cs="Times New Roman"/>
        </w:rPr>
        <w:t xml:space="preserve">мере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500 </w:t>
      </w:r>
      <w:r>
        <w:rPr>
          <w:rFonts w:ascii="Times New Roman" w:eastAsia="Times New Roman" w:hAnsi="Times New Roman" w:cs="Times New Roman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18810586260519020123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19.05.2026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совершение правонарушен</w:t>
      </w:r>
      <w:r>
        <w:rPr>
          <w:rFonts w:ascii="Times New Roman" w:eastAsia="Times New Roman" w:hAnsi="Times New Roman" w:cs="Times New Roman"/>
        </w:rPr>
        <w:t xml:space="preserve">ия, предусмотренного </w:t>
      </w:r>
      <w:r>
        <w:rPr>
          <w:rFonts w:ascii="Times New Roman" w:eastAsia="Times New Roman" w:hAnsi="Times New Roman" w:cs="Times New Roman"/>
        </w:rPr>
        <w:t>ст.12.36.1</w:t>
      </w:r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Журавлев А.А.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протокол об административном правонарушении не оспаривал, пояснил, что штраф не оплатил, так как, не получал копию постановления.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Выслушав </w:t>
      </w:r>
      <w:r>
        <w:rPr>
          <w:rFonts w:ascii="Times New Roman" w:eastAsia="Times New Roman" w:hAnsi="Times New Roman" w:cs="Times New Roman"/>
        </w:rPr>
        <w:t>Журавлева А.А.</w:t>
      </w:r>
      <w:r>
        <w:rPr>
          <w:rFonts w:ascii="Times New Roman" w:eastAsia="Times New Roman" w:hAnsi="Times New Roman" w:cs="Times New Roman"/>
        </w:rPr>
        <w:t>, и</w:t>
      </w:r>
      <w:r>
        <w:rPr>
          <w:rFonts w:ascii="Times New Roman" w:eastAsia="Times New Roman" w:hAnsi="Times New Roman" w:cs="Times New Roman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19.05.2026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должностным лицом </w:t>
      </w:r>
      <w:r>
        <w:rPr>
          <w:rFonts w:ascii="Times New Roman" w:eastAsia="Times New Roman" w:hAnsi="Times New Roman" w:cs="Times New Roman"/>
        </w:rPr>
        <w:t>ЦАФАП в ОДД ГИБДД УМВД России по ХМАО-Югре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отношении </w:t>
      </w:r>
      <w:r>
        <w:rPr>
          <w:rFonts w:ascii="Times New Roman" w:eastAsia="Times New Roman" w:hAnsi="Times New Roman" w:cs="Times New Roman"/>
        </w:rPr>
        <w:t>Журавлева А.А.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предусмотренного </w:t>
      </w:r>
      <w:r>
        <w:rPr>
          <w:rFonts w:ascii="Times New Roman" w:eastAsia="Times New Roman" w:hAnsi="Times New Roman" w:cs="Times New Roman"/>
        </w:rPr>
        <w:t>ст.12.36.1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</w:rPr>
        <w:t>1 500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19.05.2026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17.06.2026</w:t>
      </w:r>
      <w:r>
        <w:rPr>
          <w:rFonts w:ascii="Times New Roman" w:eastAsia="Times New Roman" w:hAnsi="Times New Roman" w:cs="Times New Roman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</w:rPr>
        <w:t>17.08.2026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</w:rPr>
        <w:t>19.05.2026</w:t>
      </w:r>
      <w:r>
        <w:rPr>
          <w:rFonts w:ascii="Times New Roman" w:eastAsia="Times New Roman" w:hAnsi="Times New Roman" w:cs="Times New Roman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Журавлева А.А.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административном правонарушении </w:t>
      </w:r>
      <w:r>
        <w:rPr>
          <w:rFonts w:ascii="Times New Roman" w:eastAsia="Times New Roman" w:hAnsi="Times New Roman" w:cs="Times New Roman"/>
        </w:rPr>
        <w:t>серии 86хм №</w:t>
      </w:r>
      <w:r>
        <w:rPr>
          <w:rFonts w:ascii="Times New Roman" w:eastAsia="Times New Roman" w:hAnsi="Times New Roman" w:cs="Times New Roman"/>
        </w:rPr>
        <w:t>769417</w:t>
      </w:r>
      <w:r>
        <w:rPr>
          <w:rFonts w:ascii="Times New Roman" w:eastAsia="Times New Roman" w:hAnsi="Times New Roman" w:cs="Times New Roman"/>
        </w:rPr>
        <w:t xml:space="preserve"> от 28.08.2026</w:t>
      </w:r>
      <w:r>
        <w:rPr>
          <w:rFonts w:ascii="Times New Roman" w:eastAsia="Times New Roman" w:hAnsi="Times New Roman" w:cs="Times New Roman"/>
        </w:rPr>
        <w:t xml:space="preserve">;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18810586260519020123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19.05.2026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копией карточки учета транспортного средства, </w:t>
      </w:r>
      <w:r>
        <w:rPr>
          <w:rFonts w:ascii="Times New Roman" w:eastAsia="Times New Roman" w:hAnsi="Times New Roman" w:cs="Times New Roman"/>
        </w:rPr>
        <w:t>копией выписки из ГИС ГМП</w:t>
      </w:r>
      <w:r>
        <w:rPr>
          <w:rFonts w:ascii="Times New Roman" w:eastAsia="Times New Roman" w:hAnsi="Times New Roman" w:cs="Times New Roman"/>
        </w:rPr>
        <w:t xml:space="preserve"> по состоянию на 31.08.2026, согласно которой штраф не оплачен.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>Журавлева А.А.</w:t>
      </w:r>
      <w:r>
        <w:rPr>
          <w:rFonts w:ascii="Times New Roman" w:eastAsia="Times New Roman" w:hAnsi="Times New Roman" w:cs="Times New Roman"/>
        </w:rPr>
        <w:t xml:space="preserve"> 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Журавлева А.А.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отягчающих</w:t>
      </w:r>
      <w:r>
        <w:rPr>
          <w:rFonts w:ascii="Times New Roman" w:eastAsia="Times New Roman" w:hAnsi="Times New Roman" w:cs="Times New Roman"/>
        </w:rPr>
        <w:t xml:space="preserve"> административную</w:t>
      </w:r>
      <w:r>
        <w:rPr>
          <w:rFonts w:ascii="Times New Roman" w:eastAsia="Times New Roman" w:hAnsi="Times New Roman" w:cs="Times New Roman"/>
        </w:rPr>
        <w:t xml:space="preserve"> ответственность обстоятельств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Журавлева Александра Анатольевича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ч.1 ст.20.25 КоАП РФ, и назначить ему наказание в виде </w:t>
      </w:r>
      <w:r>
        <w:rPr>
          <w:rFonts w:ascii="Times New Roman" w:eastAsia="Times New Roman" w:hAnsi="Times New Roman" w:cs="Times New Roman"/>
        </w:rPr>
        <w:t xml:space="preserve">штрафа в размере </w:t>
      </w:r>
      <w:r>
        <w:rPr>
          <w:rFonts w:ascii="Times New Roman" w:eastAsia="Times New Roman" w:hAnsi="Times New Roman" w:cs="Times New Roman"/>
        </w:rPr>
        <w:t>3 000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>три тысячи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следующим реквизитам.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 штрафа: Департамент административного обеспечения Ханты-Мансийского автономного округа-Югры, л/с 04872D08080) Казначейский счет: 03100643000000018700 Банковский счет: 40102810245370000007 Банк: </w:t>
      </w:r>
      <w:r>
        <w:rPr>
          <w:rFonts w:ascii="Times New Roman" w:eastAsia="Times New Roman" w:hAnsi="Times New Roman" w:cs="Times New Roman"/>
        </w:rPr>
        <w:t>ОКЦ №8 УГУ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Банка России // УФК по ХМАО-Югре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БИК 00</w:t>
      </w:r>
      <w:r>
        <w:rPr>
          <w:rFonts w:ascii="Times New Roman" w:eastAsia="Times New Roman" w:hAnsi="Times New Roman" w:cs="Times New Roman"/>
        </w:rPr>
        <w:t xml:space="preserve">7162163 ОКТМО 71871000 ИНН 8601073664 КПП 860101001 </w:t>
      </w:r>
      <w:r>
        <w:rPr>
          <w:rFonts w:ascii="Times New Roman" w:eastAsia="Times New Roman" w:hAnsi="Times New Roman" w:cs="Times New Roman"/>
        </w:rPr>
        <w:t>КБК 72011601203019000140</w:t>
      </w:r>
      <w:r>
        <w:rPr>
          <w:rFonts w:ascii="Times New Roman" w:eastAsia="Times New Roman" w:hAnsi="Times New Roman" w:cs="Times New Roman"/>
        </w:rPr>
        <w:t xml:space="preserve"> 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0412365400805006252620103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both"/>
      </w:pPr>
    </w:p>
    <w:p>
      <w:pPr>
        <w:spacing w:before="0" w:after="0"/>
        <w:ind w:firstLine="709"/>
        <w:jc w:val="both"/>
      </w:pPr>
    </w:p>
    <w:sectPr>
      <w:head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№05</w:t>
    </w:r>
    <w:r>
      <w:rPr>
        <w:rFonts w:ascii="Times New Roman" w:eastAsia="Times New Roman" w:hAnsi="Times New Roman" w:cs="Times New Roman"/>
      </w:rPr>
      <w:t>-</w:t>
    </w:r>
    <w:r>
      <w:rPr>
        <w:rFonts w:ascii="Times New Roman" w:eastAsia="Times New Roman" w:hAnsi="Times New Roman" w:cs="Times New Roman"/>
      </w:rPr>
      <w:t>625</w:t>
    </w:r>
    <w:r>
      <w:rPr>
        <w:rFonts w:ascii="Times New Roman" w:eastAsia="Times New Roman" w:hAnsi="Times New Roman" w:cs="Times New Roman"/>
      </w:rPr>
      <w:t>-2806</w:t>
    </w:r>
    <w:r>
      <w:rPr>
        <w:rFonts w:ascii="Times New Roman" w:eastAsia="Times New Roman" w:hAnsi="Times New Roman" w:cs="Times New Roman"/>
      </w:rPr>
      <w:t>/202</w:t>
    </w:r>
    <w:r>
      <w:rPr>
        <w:rFonts w:ascii="Times New Roman" w:eastAsia="Times New Roman" w:hAnsi="Times New Roman" w:cs="Times New Roman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6rplc-8">
    <w:name w:val="cat-UserDefined grp-26 rplc-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/" TargetMode="External" /><Relationship Id="rId5" Type="http://schemas.openxmlformats.org/officeDocument/2006/relationships/header" Target="head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